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55187" w14:textId="77777777" w:rsidR="000E7D92" w:rsidRDefault="000E7D92" w:rsidP="000E7D92">
      <w:pPr>
        <w:rPr>
          <w:rFonts w:hint="eastAsia"/>
        </w:rPr>
      </w:pPr>
      <w:r>
        <w:rPr>
          <w:rFonts w:hint="eastAsia"/>
        </w:rP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42956615" w14:textId="77777777" w:rsidR="000E7D92" w:rsidRDefault="000E7D92" w:rsidP="000E7D92">
      <w:pPr>
        <w:rPr>
          <w:rFonts w:hint="eastAsia"/>
        </w:rPr>
      </w:pPr>
      <w:r>
        <w:rPr>
          <w:rFonts w:hint="eastAsia"/>
        </w:rPr>
        <w:t>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the powerful features of the Net platform, combined with current cash database technology, ensure the stability, scalability, and ease of use of the system.</w:t>
      </w:r>
    </w:p>
    <w:p w14:paraId="787A1CC0" w14:textId="77777777" w:rsidR="000E7D92" w:rsidRDefault="000E7D92" w:rsidP="000E7D92">
      <w:pPr>
        <w:rPr>
          <w:rFonts w:hint="eastAsia"/>
        </w:rPr>
      </w:pPr>
      <w:r>
        <w:rPr>
          <w:rFonts w:hint="eastAsia"/>
        </w:rPr>
        <w:t>The system has implemented multiple core functions, and the knowledge input module allows employees to easily and quickly upload various documents, experience summaries, and other knowledge resources; The knowledge classification and label management module can classify and label knowledge reasonably for accurate positioning; The intelligent retrieval function utilizes search algorithms to quickly and accurately return the required knowledge to users.</w:t>
      </w:r>
    </w:p>
    <w:p w14:paraId="7FADEBE1" w14:textId="77777777" w:rsidR="000E7D92" w:rsidRDefault="000E7D92" w:rsidP="000E7D92">
      <w:pPr>
        <w:rPr>
          <w:rFonts w:hint="eastAsia"/>
        </w:rPr>
      </w:pPr>
      <w:r>
        <w:rPr>
          <w:rFonts w:hint="eastAsia"/>
        </w:rP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4E3F19F0" w14:textId="77777777" w:rsidR="000E7D92" w:rsidRDefault="000E7D92" w:rsidP="000E7D92">
      <w:pPr>
        <w:rPr>
          <w:rFonts w:hint="eastAsia"/>
        </w:rPr>
      </w:pPr>
    </w:p>
    <w:p w14:paraId="7C4C1299" w14:textId="65D2E81F" w:rsidR="009053B4" w:rsidRPr="000E7D92" w:rsidRDefault="000E7D92" w:rsidP="000E7D92">
      <w:pPr>
        <w:rPr>
          <w:rFonts w:hint="eastAsia"/>
        </w:rPr>
      </w:pPr>
      <w:r>
        <w:rPr>
          <w:rFonts w:hint="eastAsia"/>
        </w:rPr>
        <w:t>Keywords：. Net platform；knowledge-based systems；internal knowledge of the enterprise；knowledge management</w:t>
      </w:r>
    </w:p>
    <w:sectPr w:rsidR="009053B4" w:rsidRPr="000E7D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20C40" w14:textId="77777777" w:rsidR="00790439" w:rsidRDefault="00790439" w:rsidP="00362920">
      <w:pPr>
        <w:spacing w:after="0" w:line="240" w:lineRule="auto"/>
        <w:rPr>
          <w:rFonts w:hint="eastAsia"/>
        </w:rPr>
      </w:pPr>
      <w:r>
        <w:separator/>
      </w:r>
    </w:p>
  </w:endnote>
  <w:endnote w:type="continuationSeparator" w:id="0">
    <w:p w14:paraId="33E93E7F" w14:textId="77777777" w:rsidR="00790439" w:rsidRDefault="00790439" w:rsidP="00362920">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01ED4" w14:textId="77777777" w:rsidR="00790439" w:rsidRDefault="00790439" w:rsidP="00362920">
      <w:pPr>
        <w:spacing w:after="0" w:line="240" w:lineRule="auto"/>
        <w:rPr>
          <w:rFonts w:hint="eastAsia"/>
        </w:rPr>
      </w:pPr>
      <w:r>
        <w:separator/>
      </w:r>
    </w:p>
  </w:footnote>
  <w:footnote w:type="continuationSeparator" w:id="0">
    <w:p w14:paraId="01442B69" w14:textId="77777777" w:rsidR="00790439" w:rsidRDefault="00790439" w:rsidP="00362920">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74"/>
    <w:rsid w:val="000E7D92"/>
    <w:rsid w:val="001F7AAF"/>
    <w:rsid w:val="00362920"/>
    <w:rsid w:val="004F2FA1"/>
    <w:rsid w:val="00605454"/>
    <w:rsid w:val="00727B74"/>
    <w:rsid w:val="00790439"/>
    <w:rsid w:val="007B7849"/>
    <w:rsid w:val="00847C60"/>
    <w:rsid w:val="009053B4"/>
    <w:rsid w:val="00983283"/>
    <w:rsid w:val="00CE2EC4"/>
    <w:rsid w:val="00D71B45"/>
    <w:rsid w:val="00D91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164E02"/>
  <w15:chartTrackingRefBased/>
  <w15:docId w15:val="{DB3B986C-BA21-40BC-BAA0-D076085D7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27B7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27B7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27B7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27B7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27B74"/>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727B74"/>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27B74"/>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27B74"/>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27B74"/>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27B7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27B7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27B7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27B74"/>
    <w:rPr>
      <w:rFonts w:cstheme="majorBidi"/>
      <w:color w:val="0F4761" w:themeColor="accent1" w:themeShade="BF"/>
      <w:sz w:val="28"/>
      <w:szCs w:val="28"/>
    </w:rPr>
  </w:style>
  <w:style w:type="character" w:customStyle="1" w:styleId="50">
    <w:name w:val="标题 5 字符"/>
    <w:basedOn w:val="a0"/>
    <w:link w:val="5"/>
    <w:uiPriority w:val="9"/>
    <w:semiHidden/>
    <w:rsid w:val="00727B74"/>
    <w:rPr>
      <w:rFonts w:cstheme="majorBidi"/>
      <w:color w:val="0F4761" w:themeColor="accent1" w:themeShade="BF"/>
      <w:sz w:val="24"/>
    </w:rPr>
  </w:style>
  <w:style w:type="character" w:customStyle="1" w:styleId="60">
    <w:name w:val="标题 6 字符"/>
    <w:basedOn w:val="a0"/>
    <w:link w:val="6"/>
    <w:uiPriority w:val="9"/>
    <w:semiHidden/>
    <w:rsid w:val="00727B74"/>
    <w:rPr>
      <w:rFonts w:cstheme="majorBidi"/>
      <w:b/>
      <w:bCs/>
      <w:color w:val="0F4761" w:themeColor="accent1" w:themeShade="BF"/>
    </w:rPr>
  </w:style>
  <w:style w:type="character" w:customStyle="1" w:styleId="70">
    <w:name w:val="标题 7 字符"/>
    <w:basedOn w:val="a0"/>
    <w:link w:val="7"/>
    <w:uiPriority w:val="9"/>
    <w:semiHidden/>
    <w:rsid w:val="00727B74"/>
    <w:rPr>
      <w:rFonts w:cstheme="majorBidi"/>
      <w:b/>
      <w:bCs/>
      <w:color w:val="595959" w:themeColor="text1" w:themeTint="A6"/>
    </w:rPr>
  </w:style>
  <w:style w:type="character" w:customStyle="1" w:styleId="80">
    <w:name w:val="标题 8 字符"/>
    <w:basedOn w:val="a0"/>
    <w:link w:val="8"/>
    <w:uiPriority w:val="9"/>
    <w:semiHidden/>
    <w:rsid w:val="00727B74"/>
    <w:rPr>
      <w:rFonts w:cstheme="majorBidi"/>
      <w:color w:val="595959" w:themeColor="text1" w:themeTint="A6"/>
    </w:rPr>
  </w:style>
  <w:style w:type="character" w:customStyle="1" w:styleId="90">
    <w:name w:val="标题 9 字符"/>
    <w:basedOn w:val="a0"/>
    <w:link w:val="9"/>
    <w:uiPriority w:val="9"/>
    <w:semiHidden/>
    <w:rsid w:val="00727B74"/>
    <w:rPr>
      <w:rFonts w:eastAsiaTheme="majorEastAsia" w:cstheme="majorBidi"/>
      <w:color w:val="595959" w:themeColor="text1" w:themeTint="A6"/>
    </w:rPr>
  </w:style>
  <w:style w:type="paragraph" w:styleId="a3">
    <w:name w:val="Title"/>
    <w:basedOn w:val="a"/>
    <w:next w:val="a"/>
    <w:link w:val="a4"/>
    <w:uiPriority w:val="10"/>
    <w:qFormat/>
    <w:rsid w:val="00727B7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27B7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7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27B7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74"/>
    <w:pPr>
      <w:spacing w:before="160"/>
      <w:jc w:val="center"/>
    </w:pPr>
    <w:rPr>
      <w:i/>
      <w:iCs/>
      <w:color w:val="404040" w:themeColor="text1" w:themeTint="BF"/>
    </w:rPr>
  </w:style>
  <w:style w:type="character" w:customStyle="1" w:styleId="a8">
    <w:name w:val="引用 字符"/>
    <w:basedOn w:val="a0"/>
    <w:link w:val="a7"/>
    <w:uiPriority w:val="29"/>
    <w:rsid w:val="00727B74"/>
    <w:rPr>
      <w:i/>
      <w:iCs/>
      <w:color w:val="404040" w:themeColor="text1" w:themeTint="BF"/>
    </w:rPr>
  </w:style>
  <w:style w:type="paragraph" w:styleId="a9">
    <w:name w:val="List Paragraph"/>
    <w:basedOn w:val="a"/>
    <w:uiPriority w:val="34"/>
    <w:qFormat/>
    <w:rsid w:val="00727B74"/>
    <w:pPr>
      <w:ind w:left="720"/>
      <w:contextualSpacing/>
    </w:pPr>
  </w:style>
  <w:style w:type="character" w:styleId="aa">
    <w:name w:val="Intense Emphasis"/>
    <w:basedOn w:val="a0"/>
    <w:uiPriority w:val="21"/>
    <w:qFormat/>
    <w:rsid w:val="00727B74"/>
    <w:rPr>
      <w:i/>
      <w:iCs/>
      <w:color w:val="0F4761" w:themeColor="accent1" w:themeShade="BF"/>
    </w:rPr>
  </w:style>
  <w:style w:type="paragraph" w:styleId="ab">
    <w:name w:val="Intense Quote"/>
    <w:basedOn w:val="a"/>
    <w:next w:val="a"/>
    <w:link w:val="ac"/>
    <w:uiPriority w:val="30"/>
    <w:qFormat/>
    <w:rsid w:val="00727B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27B74"/>
    <w:rPr>
      <w:i/>
      <w:iCs/>
      <w:color w:val="0F4761" w:themeColor="accent1" w:themeShade="BF"/>
    </w:rPr>
  </w:style>
  <w:style w:type="character" w:styleId="ad">
    <w:name w:val="Intense Reference"/>
    <w:basedOn w:val="a0"/>
    <w:uiPriority w:val="32"/>
    <w:qFormat/>
    <w:rsid w:val="00727B74"/>
    <w:rPr>
      <w:b/>
      <w:bCs/>
      <w:smallCaps/>
      <w:color w:val="0F4761" w:themeColor="accent1" w:themeShade="BF"/>
      <w:spacing w:val="5"/>
    </w:rPr>
  </w:style>
  <w:style w:type="paragraph" w:styleId="ae">
    <w:name w:val="header"/>
    <w:basedOn w:val="a"/>
    <w:link w:val="af"/>
    <w:uiPriority w:val="99"/>
    <w:unhideWhenUsed/>
    <w:rsid w:val="00362920"/>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362920"/>
    <w:rPr>
      <w:sz w:val="18"/>
      <w:szCs w:val="18"/>
    </w:rPr>
  </w:style>
  <w:style w:type="paragraph" w:styleId="af0">
    <w:name w:val="footer"/>
    <w:basedOn w:val="a"/>
    <w:link w:val="af1"/>
    <w:uiPriority w:val="99"/>
    <w:unhideWhenUsed/>
    <w:rsid w:val="00362920"/>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3629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579017">
      <w:bodyDiv w:val="1"/>
      <w:marLeft w:val="0"/>
      <w:marRight w:val="0"/>
      <w:marTop w:val="0"/>
      <w:marBottom w:val="0"/>
      <w:divBdr>
        <w:top w:val="none" w:sz="0" w:space="0" w:color="auto"/>
        <w:left w:val="none" w:sz="0" w:space="0" w:color="auto"/>
        <w:bottom w:val="none" w:sz="0" w:space="0" w:color="auto"/>
        <w:right w:val="none" w:sz="0" w:space="0" w:color="auto"/>
      </w:divBdr>
      <w:divsChild>
        <w:div w:id="1881164549">
          <w:marLeft w:val="0"/>
          <w:marRight w:val="0"/>
          <w:marTop w:val="0"/>
          <w:marBottom w:val="0"/>
          <w:divBdr>
            <w:top w:val="none" w:sz="0" w:space="0" w:color="auto"/>
            <w:left w:val="none" w:sz="0" w:space="0" w:color="auto"/>
            <w:bottom w:val="none" w:sz="0" w:space="0" w:color="auto"/>
            <w:right w:val="none" w:sz="0" w:space="0" w:color="auto"/>
          </w:divBdr>
        </w:div>
        <w:div w:id="377629047">
          <w:marLeft w:val="0"/>
          <w:marRight w:val="0"/>
          <w:marTop w:val="0"/>
          <w:marBottom w:val="0"/>
          <w:divBdr>
            <w:top w:val="none" w:sz="0" w:space="0" w:color="auto"/>
            <w:left w:val="none" w:sz="0" w:space="0" w:color="auto"/>
            <w:bottom w:val="none" w:sz="0" w:space="0" w:color="auto"/>
            <w:right w:val="none" w:sz="0" w:space="0" w:color="auto"/>
          </w:divBdr>
        </w:div>
        <w:div w:id="1440760732">
          <w:marLeft w:val="0"/>
          <w:marRight w:val="0"/>
          <w:marTop w:val="0"/>
          <w:marBottom w:val="0"/>
          <w:divBdr>
            <w:top w:val="none" w:sz="0" w:space="0" w:color="auto"/>
            <w:left w:val="none" w:sz="0" w:space="0" w:color="auto"/>
            <w:bottom w:val="none" w:sz="0" w:space="0" w:color="auto"/>
            <w:right w:val="none" w:sz="0" w:space="0" w:color="auto"/>
          </w:divBdr>
        </w:div>
        <w:div w:id="1113524453">
          <w:marLeft w:val="0"/>
          <w:marRight w:val="0"/>
          <w:marTop w:val="0"/>
          <w:marBottom w:val="0"/>
          <w:divBdr>
            <w:top w:val="none" w:sz="0" w:space="0" w:color="auto"/>
            <w:left w:val="none" w:sz="0" w:space="0" w:color="auto"/>
            <w:bottom w:val="none" w:sz="0" w:space="0" w:color="auto"/>
            <w:right w:val="none" w:sz="0" w:space="0" w:color="auto"/>
          </w:divBdr>
        </w:div>
      </w:divsChild>
    </w:div>
    <w:div w:id="1720011714">
      <w:bodyDiv w:val="1"/>
      <w:marLeft w:val="0"/>
      <w:marRight w:val="0"/>
      <w:marTop w:val="0"/>
      <w:marBottom w:val="0"/>
      <w:divBdr>
        <w:top w:val="none" w:sz="0" w:space="0" w:color="auto"/>
        <w:left w:val="none" w:sz="0" w:space="0" w:color="auto"/>
        <w:bottom w:val="none" w:sz="0" w:space="0" w:color="auto"/>
        <w:right w:val="none" w:sz="0" w:space="0" w:color="auto"/>
      </w:divBdr>
      <w:divsChild>
        <w:div w:id="1920284798">
          <w:marLeft w:val="0"/>
          <w:marRight w:val="0"/>
          <w:marTop w:val="0"/>
          <w:marBottom w:val="0"/>
          <w:divBdr>
            <w:top w:val="none" w:sz="0" w:space="0" w:color="auto"/>
            <w:left w:val="none" w:sz="0" w:space="0" w:color="auto"/>
            <w:bottom w:val="none" w:sz="0" w:space="0" w:color="auto"/>
            <w:right w:val="none" w:sz="0" w:space="0" w:color="auto"/>
          </w:divBdr>
        </w:div>
        <w:div w:id="1298680003">
          <w:marLeft w:val="0"/>
          <w:marRight w:val="0"/>
          <w:marTop w:val="0"/>
          <w:marBottom w:val="0"/>
          <w:divBdr>
            <w:top w:val="none" w:sz="0" w:space="0" w:color="auto"/>
            <w:left w:val="none" w:sz="0" w:space="0" w:color="auto"/>
            <w:bottom w:val="none" w:sz="0" w:space="0" w:color="auto"/>
            <w:right w:val="none" w:sz="0" w:space="0" w:color="auto"/>
          </w:divBdr>
        </w:div>
        <w:div w:id="179706810">
          <w:marLeft w:val="0"/>
          <w:marRight w:val="0"/>
          <w:marTop w:val="0"/>
          <w:marBottom w:val="0"/>
          <w:divBdr>
            <w:top w:val="none" w:sz="0" w:space="0" w:color="auto"/>
            <w:left w:val="none" w:sz="0" w:space="0" w:color="auto"/>
            <w:bottom w:val="none" w:sz="0" w:space="0" w:color="auto"/>
            <w:right w:val="none" w:sz="0" w:space="0" w:color="auto"/>
          </w:divBdr>
        </w:div>
        <w:div w:id="805053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250</Words>
  <Characters>1430</Characters>
  <Application>Microsoft Office Word</Application>
  <DocSecurity>0</DocSecurity>
  <Lines>11</Lines>
  <Paragraphs>3</Paragraphs>
  <ScaleCrop>false</ScaleCrop>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5</cp:revision>
  <dcterms:created xsi:type="dcterms:W3CDTF">2025-02-05T07:06:00Z</dcterms:created>
  <dcterms:modified xsi:type="dcterms:W3CDTF">2025-04-12T22:22:00Z</dcterms:modified>
</cp:coreProperties>
</file>